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737" w:rsidRDefault="002879E0" w:rsidP="00842737">
      <w:pPr>
        <w:shd w:val="clear" w:color="auto" w:fill="FFFFFF"/>
        <w:spacing w:after="0" w:line="27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ПРАВИЛА ВНУТРЕННЕГО РАСПОРЯДКА ДЛЯ ПАЦИЕНТОВ </w:t>
      </w:r>
      <w:r w:rsidR="00842737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ЛЕЧЕБНОГО УЧРЕЖДЕНИЯ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ООО «АКАДЕМИЯ ЖЕНСКОГО ЗДОРОВЬЯ И РЕПРОДУКЦИИ ЧЕЛОВЕКА»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                   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ОБЩИЕ ПОЛОЖЕНИЯ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Внутренний распорядок для пациентов </w:t>
      </w:r>
      <w:r w:rsidR="00842737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лечебного учреждения 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общества с ограниченной ответственностью «Академия женского здоровья и репродукции человека»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г. 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Нижнего Новгорода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(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ООО 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«Академия женского здоровья и репродукции человека»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) </w:t>
      </w:r>
      <w:r w:rsidR="00842737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это регламент прав и обязанностей пациента при получении медицинской помощи в </w:t>
      </w:r>
      <w:r w:rsidR="00705B09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лечебном 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учреждении </w:t>
      </w:r>
      <w:r w:rsidR="00705B09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ООО 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«Академия женского здоровья и репродукции человека»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</w:p>
    <w:p w:rsidR="002879E0" w:rsidRPr="002879E0" w:rsidRDefault="002879E0" w:rsidP="00842737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Правила составлены на основании действующего законодательства:</w:t>
      </w:r>
    </w:p>
    <w:p w:rsidR="002879E0" w:rsidRPr="002879E0" w:rsidRDefault="002879E0" w:rsidP="00842737">
      <w:pPr>
        <w:numPr>
          <w:ilvl w:val="0"/>
          <w:numId w:val="1"/>
        </w:numPr>
        <w:shd w:val="clear" w:color="auto" w:fill="FFFFFF"/>
        <w:spacing w:before="100" w:beforeAutospacing="1" w:after="0" w:line="270" w:lineRule="atLeast"/>
        <w:ind w:left="374" w:hanging="357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Федерального закона от 21 ноября 2011 г. №323</w:t>
      </w:r>
      <w:r w:rsid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(ред. 14.12.2015)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- ФЗ «Об основах охраны здоровья граждан в Российской Федерации»;</w:t>
      </w:r>
    </w:p>
    <w:p w:rsidR="002879E0" w:rsidRPr="002879E0" w:rsidRDefault="002879E0" w:rsidP="002879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375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Приказа Минздрава СССР от 16.11.1987г. № 1204 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«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 лечебно-охранительном режиме в лечебно-профилактических учреждениях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»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</w:p>
    <w:p w:rsidR="002879E0" w:rsidRPr="002879E0" w:rsidRDefault="002879E0" w:rsidP="002879E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375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Постановления Правительства РФ от </w:t>
      </w:r>
      <w:r w:rsid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19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декабря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201</w:t>
      </w:r>
      <w:r w:rsid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6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г. № 1</w:t>
      </w:r>
      <w:r w:rsid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403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«О Программе государственных гарантий бесплатного оказания гражданам медицинской помощи на 201</w:t>
      </w:r>
      <w:r w:rsid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7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год и на пл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ановый период 201</w:t>
      </w:r>
      <w:r w:rsid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8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и 201</w:t>
      </w:r>
      <w:r w:rsid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9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годов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», Постановления Правительства 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Нижегородской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области от </w:t>
      </w:r>
      <w:r w:rsid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19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.12.201</w:t>
      </w:r>
      <w:r w:rsid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6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г. № </w:t>
      </w:r>
      <w:r w:rsid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866 — </w:t>
      </w:r>
      <w:proofErr w:type="spellStart"/>
      <w:r w:rsid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пП</w:t>
      </w:r>
      <w:proofErr w:type="spellEnd"/>
      <w:r w:rsid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«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О территориальной программе государственных гарантий бесплатного оказания гражданам медицинской помощи на территории </w:t>
      </w:r>
      <w:r w:rsid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Нижегородской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области на 201</w:t>
      </w:r>
      <w:r w:rsid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7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г. и плановый период 201</w:t>
      </w:r>
      <w:r w:rsid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8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и 201</w:t>
      </w:r>
      <w:r w:rsid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9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г</w:t>
      </w:r>
      <w:r w:rsid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одов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»;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Настоящие Правила обязательны для персонала и пациентов, а также иных лиц, обратившихся в медицинскую организацию, разработаны в целях реализации предусмотренных законом прав пациента создания наиболее благоприятных возможностей для получения пациентом квалифицированной и своевременной медицинской помощи надлежащего качества и объема.</w:t>
      </w:r>
    </w:p>
    <w:p w:rsidR="002E26C1" w:rsidRDefault="002879E0" w:rsidP="002E26C1">
      <w:pPr>
        <w:pStyle w:val="a4"/>
        <w:numPr>
          <w:ilvl w:val="0"/>
          <w:numId w:val="7"/>
        </w:numPr>
        <w:shd w:val="clear" w:color="auto" w:fill="FFFFFF"/>
        <w:spacing w:after="135" w:line="270" w:lineRule="atLeast"/>
        <w:ind w:left="284" w:hanging="284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Правила внутреннего распорядка для пациентов </w:t>
      </w:r>
      <w:r w:rsidR="002E26C1" w:rsidRP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лечебного учреждения</w:t>
      </w:r>
      <w:r w:rsidRP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включают:</w:t>
      </w:r>
      <w:r w:rsidRP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1.1.</w:t>
      </w:r>
      <w:r w:rsidR="002E26C1" w:rsidRP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порядок госпитализации и выписки пациента</w:t>
      </w:r>
      <w:r w:rsidR="002E26C1" w:rsidRP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;</w:t>
      </w:r>
    </w:p>
    <w:p w:rsidR="002E26C1" w:rsidRPr="002E26C1" w:rsidRDefault="002879E0" w:rsidP="002E26C1">
      <w:pPr>
        <w:pStyle w:val="a4"/>
        <w:numPr>
          <w:ilvl w:val="1"/>
          <w:numId w:val="7"/>
        </w:numPr>
        <w:shd w:val="clear" w:color="auto" w:fill="FFFFFF"/>
        <w:spacing w:after="135" w:line="270" w:lineRule="atLeast"/>
        <w:ind w:left="709" w:hanging="425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E26C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права и обязанности пациента;</w:t>
      </w:r>
    </w:p>
    <w:p w:rsidR="002634E1" w:rsidRDefault="002879E0" w:rsidP="002634E1">
      <w:pPr>
        <w:pStyle w:val="a4"/>
        <w:numPr>
          <w:ilvl w:val="1"/>
          <w:numId w:val="7"/>
        </w:numPr>
        <w:shd w:val="clear" w:color="auto" w:fill="FFFFFF"/>
        <w:spacing w:after="135" w:line="270" w:lineRule="atLeast"/>
        <w:ind w:left="284" w:firstLine="0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634E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правила посещения родственниками пациента в </w:t>
      </w:r>
      <w:r w:rsidR="002E26C1" w:rsidRPr="002634E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дневном стационаре</w:t>
      </w:r>
      <w:r w:rsidRPr="002634E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;</w:t>
      </w:r>
      <w:r w:rsidRPr="002634E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1.</w:t>
      </w:r>
      <w:r w:rsidR="002E26C1" w:rsidRPr="002634E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4</w:t>
      </w:r>
      <w:r w:rsidRPr="002634E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  <w:r w:rsidR="002E26C1" w:rsidRPr="002634E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2634E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порядок предоставления информации о состоянии здоровья пациента;</w:t>
      </w:r>
      <w:r w:rsidRPr="002634E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1.</w:t>
      </w:r>
      <w:r w:rsidR="002634E1" w:rsidRPr="002634E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5</w:t>
      </w:r>
      <w:r w:rsidRPr="002634E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  <w:r w:rsidR="002634E1" w:rsidRPr="002634E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2634E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порядок выдачи листков нетрудоспособности, справок, выписок из медицинской документации;</w:t>
      </w:r>
      <w:r w:rsidRPr="002634E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</w:p>
    <w:p w:rsidR="002879E0" w:rsidRPr="002634E1" w:rsidRDefault="002879E0" w:rsidP="002634E1">
      <w:pPr>
        <w:shd w:val="clear" w:color="auto" w:fill="FFFFFF"/>
        <w:spacing w:after="135" w:line="270" w:lineRule="atLeast"/>
        <w:ind w:left="284" w:hanging="284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634E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ПОРЯДОК ГОСПИТАЛИЗАЦИИ И ВЫПИСКИ ПАЦИЕНТА</w:t>
      </w:r>
    </w:p>
    <w:p w:rsidR="002879E0" w:rsidRPr="002879E0" w:rsidRDefault="002879E0" w:rsidP="00842737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1.</w:t>
      </w:r>
      <w:r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  В </w:t>
      </w:r>
      <w:r w:rsidR="002634E1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дневной стационар</w:t>
      </w:r>
      <w:r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 госпитализируются пациенты по профилям «</w:t>
      </w:r>
      <w:r w:rsidR="002634E1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Офтальмология</w:t>
      </w:r>
      <w:r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», «Акушерство и гинекология</w:t>
      </w:r>
      <w:r w:rsidR="00705B09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 (</w:t>
      </w:r>
      <w:r w:rsidR="002634E1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ЭКО</w:t>
      </w:r>
      <w:r w:rsidR="00705B09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)</w:t>
      </w:r>
      <w:r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», нуждающиеся в лечении по направлению врачей поликлиник</w:t>
      </w:r>
      <w:r w:rsidR="002634E1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 </w:t>
      </w:r>
      <w:r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г. </w:t>
      </w:r>
      <w:r w:rsidR="002634E1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Нижнего Новгорода</w:t>
      </w:r>
      <w:r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 и </w:t>
      </w:r>
      <w:r w:rsidR="002634E1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Нижегородской</w:t>
      </w:r>
      <w:r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 области, по направлению районных, городских специалистов</w:t>
      </w:r>
      <w:r w:rsidR="002634E1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.</w:t>
      </w:r>
    </w:p>
    <w:p w:rsidR="002879E0" w:rsidRPr="002879E0" w:rsidRDefault="002879E0" w:rsidP="00842737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2.</w:t>
      </w:r>
      <w:r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  Прием больных в </w:t>
      </w:r>
      <w:r w:rsidR="002634E1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дневной </w:t>
      </w:r>
      <w:r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стационар производится </w:t>
      </w:r>
      <w:r w:rsidR="002634E1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с 8:00 до 10:00</w:t>
      </w:r>
      <w:r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.</w:t>
      </w:r>
    </w:p>
    <w:p w:rsidR="002879E0" w:rsidRPr="002879E0" w:rsidRDefault="002879E0" w:rsidP="00842737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3.</w:t>
      </w:r>
      <w:r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  При поступлении в стациона</w:t>
      </w:r>
      <w:r w:rsidR="002634E1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р пациент предоставляет паспорт,</w:t>
      </w:r>
      <w:r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 полис обязательного медицинского страхования</w:t>
      </w:r>
      <w:r w:rsidR="002634E1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 и СНИЛС</w:t>
      </w:r>
      <w:r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.</w:t>
      </w:r>
    </w:p>
    <w:p w:rsidR="002879E0" w:rsidRPr="002879E0" w:rsidRDefault="002634E1" w:rsidP="00842737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4</w:t>
      </w:r>
      <w:r w:rsidR="002879E0"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  <w:r w:rsidR="002879E0"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  При поступлении в </w:t>
      </w:r>
      <w:r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дневной </w:t>
      </w:r>
      <w:r w:rsidR="002879E0"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стационар по направлению поликлиник пациент (или сопровождающее его лицо) предоставляет направление на госп</w:t>
      </w:r>
      <w:r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итализацию установленной формы.</w:t>
      </w:r>
    </w:p>
    <w:p w:rsidR="002879E0" w:rsidRPr="002879E0" w:rsidRDefault="002634E1" w:rsidP="00842737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5</w:t>
      </w:r>
      <w:r w:rsidR="002879E0"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  <w:r w:rsidR="002879E0"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  Средний медицинский персонал профильного отделения обязан ознакомить пациента и/или его законных представителей с правилами внутреннего распорядка для пациентов больницы (под роспись), обратив особое внимание на запреты:</w:t>
      </w:r>
    </w:p>
    <w:p w:rsidR="002879E0" w:rsidRPr="002879E0" w:rsidRDefault="002879E0" w:rsidP="00842737">
      <w:pPr>
        <w:numPr>
          <w:ilvl w:val="0"/>
          <w:numId w:val="2"/>
        </w:numPr>
        <w:shd w:val="clear" w:color="auto" w:fill="FFFFFF"/>
        <w:spacing w:after="100" w:afterAutospacing="1" w:line="270" w:lineRule="atLeast"/>
        <w:ind w:left="374" w:hanging="357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курения;</w:t>
      </w:r>
    </w:p>
    <w:p w:rsidR="002879E0" w:rsidRPr="002879E0" w:rsidRDefault="002879E0" w:rsidP="002879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ind w:left="375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фото- и видеофиксации.</w:t>
      </w:r>
    </w:p>
    <w:p w:rsidR="002879E0" w:rsidRPr="002879E0" w:rsidRDefault="002634E1" w:rsidP="00842737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6</w:t>
      </w:r>
      <w:r w:rsidR="002879E0"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  <w:r w:rsidR="002879E0"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  Поступающим необходимо иметь при поступлении предметы личной гигиены</w:t>
      </w:r>
      <w:r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, </w:t>
      </w:r>
      <w:r w:rsidR="002879E0"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чист</w:t>
      </w:r>
      <w:r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ую</w:t>
      </w:r>
      <w:r w:rsidR="002879E0"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 домашн</w:t>
      </w:r>
      <w:r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юю</w:t>
      </w:r>
      <w:r w:rsidR="002879E0"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 одежд</w:t>
      </w:r>
      <w:r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у</w:t>
      </w:r>
      <w:r w:rsidR="002879E0"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 и сменн</w:t>
      </w:r>
      <w:r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ую</w:t>
      </w:r>
      <w:r w:rsidR="002879E0"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 обув</w:t>
      </w:r>
      <w:r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ь</w:t>
      </w:r>
      <w:r w:rsidR="002879E0"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. </w:t>
      </w:r>
    </w:p>
    <w:p w:rsidR="00D54BD2" w:rsidRDefault="00D54BD2" w:rsidP="00842737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7</w:t>
      </w:r>
      <w:r w:rsidR="002879E0"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  <w:r w:rsidR="002879E0"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  Верхняя одежда сдается в камеру хранения или отправляется домой. Личные вещи</w:t>
      </w:r>
      <w:r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 хранятся в тумбочках и шкафу. </w:t>
      </w:r>
    </w:p>
    <w:p w:rsidR="002879E0" w:rsidRPr="002879E0" w:rsidRDefault="00D54BD2" w:rsidP="00842737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8</w:t>
      </w:r>
      <w:r w:rsidR="002879E0"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  <w:r w:rsidR="002879E0"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  При отказе пациента от предложенной госпитализации, ему оказывается необходимая медицинская помощь, оформляется форма «Отказ от госпитализации» с подписью пациента или его законного представителя.</w:t>
      </w:r>
    </w:p>
    <w:p w:rsidR="002879E0" w:rsidRPr="002879E0" w:rsidRDefault="00D54BD2" w:rsidP="00842737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9</w:t>
      </w:r>
      <w:r w:rsidR="002879E0"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  <w:r w:rsidR="002879E0"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  Выписка производится ежедневно с 10:00 до 14:00, кроме выходных и праздничных дней.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</w:t>
      </w:r>
      <w:r w:rsidR="00D54BD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0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  <w:r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  Выписка производится лечащим врачом в рабочее время по согласованию с заведующим отделением, с предоставлением пациенту выписного эпикриза с рекомендациями по дальнейшему лечению и наблюдению по месту жительства.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ПРАВА И ОБЯЗАННОСТИ ПАЦИЕНТА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1.</w:t>
      </w:r>
      <w:r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  При обращении за медицинской помощью и ее получении пациент имеет право на:</w:t>
      </w:r>
    </w:p>
    <w:p w:rsidR="00D54BD2" w:rsidRDefault="002879E0" w:rsidP="00D54BD2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1.1 уважительное и гуманное отношение со стороны медицинского и обслуживающего персонала;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1.2 получение информации о фамилии, имени, отчестве, должности и квалификации его лечащего врача и других лиц, непосредственно участвующих в оказании ему медицинской помощи;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1.3 обследование и лечение в условиях, соответствующих санитарно-гигиеническим и противоэпидемическим требованиям;</w:t>
      </w:r>
    </w:p>
    <w:p w:rsidR="00D54BD2" w:rsidRDefault="002879E0" w:rsidP="00D54BD2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1.4 облегчение боли, связанной с заболеванием и (или) медицинским вмешательством, доступными способами и средствами;</w:t>
      </w:r>
    </w:p>
    <w:p w:rsidR="00D54BD2" w:rsidRDefault="002879E0" w:rsidP="00D54BD2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1.5 выбор лечащего врача, с разрешения заведующего отделением или главного врача больницы;</w:t>
      </w: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1.6 информированное добровольное согласие пациента на медицинское вмешательство в соответствии с законодательными актами,</w:t>
      </w:r>
    </w:p>
    <w:p w:rsidR="00D54BD2" w:rsidRDefault="002879E0" w:rsidP="00D54BD2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1.7 отказ от медицинского вмешательства, от госпитализации, за исключением случаев, предусмотренных законодательными актами;</w:t>
      </w:r>
    </w:p>
    <w:p w:rsidR="00D54BD2" w:rsidRDefault="002879E0" w:rsidP="00D54BD2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1.8 обращение с жалобой к должностным лицам больницы, а также к должностным лицам вышестоящей организации или в суд;</w:t>
      </w:r>
    </w:p>
    <w:p w:rsidR="002879E0" w:rsidRPr="002879E0" w:rsidRDefault="002879E0" w:rsidP="00D54BD2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1.9 сохранение медицинскими работниками в тайне информации о факте его обращения за медицинской помощью, состоянии здоровья, диагнозе и иных сведений.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2.</w:t>
      </w:r>
      <w:r w:rsidRPr="002879E0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  Пациент обязан:</w:t>
      </w:r>
    </w:p>
    <w:p w:rsidR="00D54BD2" w:rsidRDefault="002879E0" w:rsidP="00D54BD2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2.1 принимать меры к сохранению и укреплению своего здоровья;</w:t>
      </w:r>
    </w:p>
    <w:p w:rsidR="00D54BD2" w:rsidRDefault="002879E0" w:rsidP="00D54BD2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2.2 своевременно обращаться за медицинской помощью;</w:t>
      </w:r>
    </w:p>
    <w:p w:rsidR="00D54BD2" w:rsidRDefault="002879E0" w:rsidP="00D54BD2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2.3 уважительно относиться к медицинским работникам и другим лицам, участвующим в оказании медицинской помощи;</w:t>
      </w:r>
    </w:p>
    <w:p w:rsidR="00D54BD2" w:rsidRDefault="002879E0" w:rsidP="00D54BD2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2.4 предоставлять лицу, оказывающему медицинскую помощь, известную ему достоверную информацию о состоянии своего здоровья, в том числе о противопоказаниях к применению лекарственных средств, ранее перенесенных заболеваниях, в обязательном порядке предоставлять врачу информацию о заболеваниях - ВИЧ, туберкулез, сифилис и др.</w:t>
      </w:r>
    </w:p>
    <w:p w:rsidR="00D54BD2" w:rsidRDefault="002879E0" w:rsidP="00D54BD2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2.5 строго выполнять распорядок дня больницы;</w:t>
      </w:r>
    </w:p>
    <w:p w:rsidR="00D54BD2" w:rsidRDefault="002879E0" w:rsidP="00D54BD2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2.6 активно сотрудничать с врачом на всех этапах оказания медицинской помощи;</w:t>
      </w:r>
    </w:p>
    <w:p w:rsidR="00D54BD2" w:rsidRDefault="002879E0" w:rsidP="00D54BD2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2.7 строго выполнять все медицинские предписания;</w:t>
      </w:r>
    </w:p>
    <w:p w:rsidR="00D54BD2" w:rsidRDefault="002879E0" w:rsidP="00D54BD2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2.8 строго соблюдать правила внутреннего распорядка для пациентов больницы, бережно относиться к имуществу больницы, предоставленному в пользование при прохождении стационарного лечения;</w:t>
      </w:r>
    </w:p>
    <w:p w:rsidR="00D54BD2" w:rsidRDefault="002879E0" w:rsidP="00842737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2.9 продукты питания хранить в холодильнике, в индивидуальном пакете с биркой, на которой указаны фамилия, № палаты и дата. Список продуктов, запрещенных к передаче, находится на стенде, рядом с холодильником;</w:t>
      </w:r>
    </w:p>
    <w:p w:rsidR="00D54BD2" w:rsidRDefault="002879E0" w:rsidP="00D54BD2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2.10  ко времени врачебного обхода в палате должно быть чисто, постели заправлены, вещи убраны в тумбочку, продукты – в холодильник, мусор выброшен;</w:t>
      </w:r>
    </w:p>
    <w:p w:rsidR="00842737" w:rsidRDefault="002879E0" w:rsidP="00842737">
      <w:pPr>
        <w:shd w:val="clear" w:color="auto" w:fill="FFFFFF"/>
        <w:spacing w:after="0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2.11 Лицам, допущенным к уходу за пациентом, вменяется в обязанности гигиенический уход за ребенком (подмывание, умывание, смена белья, одежды, кормление), сопровождение детей на все лечебные и диагностические мероприятия, поддержание чистоты в палате в течение дня.</w:t>
      </w:r>
    </w:p>
    <w:p w:rsidR="002879E0" w:rsidRDefault="002879E0" w:rsidP="00842737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2.12 Пациенты несут полную материальную ответственность за причиненный ими ущерб больнице. В случае причинения вреда имуществу, оборудованию и пр. пациент обязан компенсировать причиненный больнице ущерб;</w:t>
      </w:r>
    </w:p>
    <w:p w:rsidR="00842737" w:rsidRPr="002879E0" w:rsidRDefault="00842737" w:rsidP="0084273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ПРАВИЛА ПОСЕЩЕНИЯ РОДСТВЕННИКАМИ ПАЦИЕНТА В </w:t>
      </w:r>
      <w:r w:rsidR="00D54BD2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ДНЕВНОМ СТАЦИОНАРЕ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Посещения родственниками пациентов отделений</w:t>
      </w:r>
      <w:bookmarkStart w:id="0" w:name="_GoBack"/>
      <w:bookmarkEnd w:id="0"/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реанимации и интенсивной терапии разрешается при выполнении следующих условий: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1. Родственники не должны иметь признаков острых инфекционных заболеваний (повышенной температуры, проявлений респираторной инфекции, диареи). Медицинские справки об отсутствии заболеваний не требуются;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2. Перед посещением родственникам пациентов, находящихся в отделении реанимации необходимо сообщить врачу о наличии у них каких-либо инфекционных заболеваний, психологически подготовить к тому, что посетитель увидит в отделении;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3. Перед посещением отделения посетитель должен снять верхнюю одежду, надеть бахилы, халат, маску, галочку, тщательно вымыть руки;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4. Мобильный телефон и другие электронные устройства должны быть выключены;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5. Посетители в состоянии алкогольного (наркотического) опьянения в отделение не допускаются;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6. Посетитель обязуется соблюдать тишину, не затруднять оказание медицинской помощи другим пациентам, выполнять указания медицинского персонала, не прикасаться к медицинским приборам;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7. Не разрешается посещать пациентов детям в возрасте до 14 лет;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8. Одновременно разрешается находиться в палате не более, чем двум посетителям в присутствии медицинского работника не более 10 минут;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9. Посещения родственников не разрешаются во время проведения в палате инвазивных и диагностических манипуляций (интубация трахеи, катетеризация сосудов, перевязки и т.п.), проведения сердечно-легочной реанимации;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10. Родственники могут оказывать помощь медицинскому персоналу в уходе за пациентом и поддержании чистоты в палате только по личному желанию и после подробного инструктажа.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соответствии с Федеральным законом 323 ФЗ, медицинскому персоналу следует обеспечить защиту прав всех пациентов, находящихся в отделении реанимации защита персональной информации, соблюдение охранительного режима, оказание своевременной помощи).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ПОРЯДОК ПРЕДОСТАВЛЕНИЯ ИНФОРМАЦИИ О СОСТОЯНИИ ЗДОРОВЬЯ ПАЦИЕНТОВ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1. Информация о состоянии здоровья предоставляется пациенту в доступной, соответствующей требованиям медицинской этики и деонтологии форме лечащим врачом, заведующим отделением или должностными лицами больницы. Она должна содержать сведения о результатах обследования, наличии заболевания, диагнозе и прогнозе, методах обследования и лечения, связанном с ними риске, возможных вариантах медицинского вмешательства и их последствиях, а также о результатах проведенного лечения и возможных осложнениях.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2. В отношении лиц, признанных в установленном законном порядке недееспособными, информация о состоянии здоровья пациента предоставляется их законному представителю в соответствии с Законодательством РФ.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3. Информация, содержащаяся в медицинской документации, составляет врачебную тайну и может предоставляться без согласия пациента и его законных представителей только по основаниям, предусмотренным законодательными актами.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ПОРЯДОК ВЫДАЧИ ЛИСТКОВ НЕТРУДОСПОСОБНОСТИ, СПРАВОК, ВЫПИСОК ИЗ МЕДИЦИНСКОЙ ДОКУМЕНТАЦИИ ПАЦИЕНТУ ИЛИ ДРУГИМ ЛИЦАМ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1. Листки нетрудоспособности выдаются в установленном законодательством порядке лечащим врачом, при выписке пациента, при предъявлении им документа, удостоверяющего личность.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2. Гражданам, находящимся вне постоянного места жительства, листок нетрудоспособности выдается лечащим врачом, установившим факт нетрудоспособности, с разрешения главного врача, либо лица, его заменяющего.</w:t>
      </w:r>
    </w:p>
    <w:p w:rsidR="002879E0" w:rsidRPr="002879E0" w:rsidRDefault="002879E0" w:rsidP="002879E0">
      <w:pPr>
        <w:shd w:val="clear" w:color="auto" w:fill="FFFFFF"/>
        <w:spacing w:after="135" w:line="27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879E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3. В случае заболевания учащихся средних, специальных учебных заведений и студентов высших учебных заведений для освобождения их от учебы выдается справка установленной формы.</w:t>
      </w:r>
    </w:p>
    <w:sectPr w:rsidR="002879E0" w:rsidRPr="00287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131ED"/>
    <w:multiLevelType w:val="multilevel"/>
    <w:tmpl w:val="41FA8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EB36BD"/>
    <w:multiLevelType w:val="multilevel"/>
    <w:tmpl w:val="4C581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491E30"/>
    <w:multiLevelType w:val="multilevel"/>
    <w:tmpl w:val="8C68E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803348"/>
    <w:multiLevelType w:val="multilevel"/>
    <w:tmpl w:val="38766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2B7824"/>
    <w:multiLevelType w:val="multilevel"/>
    <w:tmpl w:val="A5B8F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5B0399"/>
    <w:multiLevelType w:val="multilevel"/>
    <w:tmpl w:val="8946BE2A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C67066F"/>
    <w:multiLevelType w:val="multilevel"/>
    <w:tmpl w:val="12082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A7E"/>
    <w:rsid w:val="002634E1"/>
    <w:rsid w:val="002879E0"/>
    <w:rsid w:val="002E26C1"/>
    <w:rsid w:val="00475FFB"/>
    <w:rsid w:val="00705B09"/>
    <w:rsid w:val="00842737"/>
    <w:rsid w:val="008D1D7C"/>
    <w:rsid w:val="00CA6A7E"/>
    <w:rsid w:val="00D54BD2"/>
    <w:rsid w:val="00E4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29B03"/>
  <w15:chartTrackingRefBased/>
  <w15:docId w15:val="{F66183A3-F4A0-44DA-BD63-2F0A0FD89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79E0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E26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836000">
      <w:bodyDiv w:val="1"/>
      <w:marLeft w:val="0"/>
      <w:marRight w:val="0"/>
      <w:marTop w:val="0"/>
      <w:marBottom w:val="0"/>
      <w:divBdr>
        <w:top w:val="single" w:sz="18" w:space="0" w:color="0088CC"/>
        <w:left w:val="none" w:sz="0" w:space="0" w:color="auto"/>
        <w:bottom w:val="none" w:sz="0" w:space="0" w:color="auto"/>
        <w:right w:val="none" w:sz="0" w:space="0" w:color="auto"/>
      </w:divBdr>
      <w:divsChild>
        <w:div w:id="7767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77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76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8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87040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661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361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986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1533</Words>
  <Characters>8742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2017-05-03T09:40:00Z</dcterms:created>
  <dcterms:modified xsi:type="dcterms:W3CDTF">2017-05-03T10:26:00Z</dcterms:modified>
</cp:coreProperties>
</file>